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47" w:rsidRPr="00B27F88" w:rsidRDefault="000F0847">
      <w:pPr>
        <w:rPr>
          <w:rFonts w:ascii="Comic Sans MS" w:hAnsi="Comic Sans MS"/>
          <w:b/>
          <w:sz w:val="22"/>
          <w:szCs w:val="22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37"/>
      </w:tblGrid>
      <w:tr w:rsidR="00250C3F" w:rsidRPr="00B27F88" w:rsidTr="00F815DC">
        <w:tc>
          <w:tcPr>
            <w:tcW w:w="5337" w:type="dxa"/>
          </w:tcPr>
          <w:p w:rsidR="00250C3F" w:rsidRPr="00B27F88" w:rsidRDefault="00250C3F" w:rsidP="004557BA">
            <w:pPr>
              <w:spacing w:line="240" w:lineRule="atLeast"/>
              <w:rPr>
                <w:sz w:val="22"/>
                <w:szCs w:val="22"/>
                <w:u w:val="single"/>
              </w:rPr>
            </w:pPr>
            <w:r w:rsidRPr="00B27F88">
              <w:rPr>
                <w:rFonts w:ascii="Comic Sans MS" w:hAnsi="Comic Sans MS"/>
                <w:b/>
                <w:sz w:val="22"/>
                <w:szCs w:val="22"/>
              </w:rPr>
              <w:t>MATEMÁTICAS</w:t>
            </w:r>
          </w:p>
          <w:p w:rsidR="00250C3F" w:rsidRPr="00B27F88" w:rsidRDefault="00F76FB1" w:rsidP="004557BA">
            <w:pPr>
              <w:spacing w:line="240" w:lineRule="atLeas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Día 23</w:t>
            </w:r>
            <w:r w:rsidR="00250C3F" w:rsidRPr="00B27F88">
              <w:rPr>
                <w:sz w:val="22"/>
                <w:szCs w:val="22"/>
                <w:u w:val="single"/>
              </w:rPr>
              <w:t>-Marzo-2020</w:t>
            </w:r>
          </w:p>
          <w:p w:rsidR="00250C3F" w:rsidRPr="00B27F88" w:rsidRDefault="00F76FB1" w:rsidP="00721343">
            <w:pPr>
              <w:pStyle w:val="Prrafodelista"/>
              <w:numPr>
                <w:ilvl w:val="0"/>
                <w:numId w:val="6"/>
              </w:numPr>
              <w:spacing w:line="240" w:lineRule="atLeast"/>
              <w:ind w:left="49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Hora, minuto y segundo. Página 192. Ejercicios 1, 2 y 3</w:t>
            </w:r>
          </w:p>
        </w:tc>
      </w:tr>
      <w:tr w:rsidR="00250C3F" w:rsidRPr="00B27F88" w:rsidTr="00F815DC">
        <w:tc>
          <w:tcPr>
            <w:tcW w:w="5337" w:type="dxa"/>
            <w:tcBorders>
              <w:bottom w:val="single" w:sz="4" w:space="0" w:color="auto"/>
            </w:tcBorders>
          </w:tcPr>
          <w:p w:rsidR="00250C3F" w:rsidRPr="00B27F88" w:rsidRDefault="00F76FB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Día 24</w:t>
            </w:r>
            <w:r w:rsidR="00250C3F" w:rsidRPr="00B27F88">
              <w:rPr>
                <w:sz w:val="22"/>
                <w:szCs w:val="22"/>
                <w:u w:val="single"/>
              </w:rPr>
              <w:t>-Marzo-2020</w:t>
            </w:r>
          </w:p>
          <w:p w:rsidR="00250C3F" w:rsidRPr="00B27F88" w:rsidRDefault="00F76FB1" w:rsidP="00721343">
            <w:pPr>
              <w:pStyle w:val="Prrafodelista"/>
              <w:numPr>
                <w:ilvl w:val="0"/>
                <w:numId w:val="8"/>
              </w:numPr>
              <w:ind w:left="49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Página 193. Ejercicios 3 y 4</w:t>
            </w:r>
          </w:p>
          <w:p w:rsidR="00250C3F" w:rsidRPr="00B27F88" w:rsidRDefault="00250C3F">
            <w:pPr>
              <w:rPr>
                <w:sz w:val="22"/>
                <w:szCs w:val="22"/>
                <w:u w:val="single"/>
              </w:rPr>
            </w:pPr>
          </w:p>
        </w:tc>
      </w:tr>
      <w:tr w:rsidR="00250C3F" w:rsidRPr="00B27F88" w:rsidTr="00F815DC">
        <w:tc>
          <w:tcPr>
            <w:tcW w:w="5337" w:type="dxa"/>
            <w:tcBorders>
              <w:bottom w:val="single" w:sz="4" w:space="0" w:color="auto"/>
            </w:tcBorders>
          </w:tcPr>
          <w:p w:rsidR="00250C3F" w:rsidRPr="00F815DC" w:rsidRDefault="00F76FB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Día 25</w:t>
            </w:r>
            <w:r w:rsidR="00250C3F" w:rsidRPr="00F815DC">
              <w:rPr>
                <w:sz w:val="22"/>
                <w:szCs w:val="22"/>
                <w:u w:val="single"/>
              </w:rPr>
              <w:t>-Marzo-2020</w:t>
            </w:r>
          </w:p>
          <w:p w:rsidR="00250C3F" w:rsidRPr="00F815DC" w:rsidRDefault="00F76FB1" w:rsidP="00721343">
            <w:pPr>
              <w:pStyle w:val="Prrafodelista"/>
              <w:numPr>
                <w:ilvl w:val="0"/>
                <w:numId w:val="9"/>
              </w:numPr>
              <w:ind w:left="498"/>
              <w:rPr>
                <w:u w:val="single"/>
              </w:rPr>
            </w:pPr>
            <w:r>
              <w:rPr>
                <w:rFonts w:ascii="Comic Sans MS" w:hAnsi="Comic Sans MS"/>
              </w:rPr>
              <w:t>Solución de problemas. Páginas 194 y 195. Ejercicios del 1 al 7. (</w:t>
            </w:r>
            <w:r w:rsidR="0061623F">
              <w:rPr>
                <w:rFonts w:ascii="Comic Sans MS" w:hAnsi="Comic Sans MS"/>
              </w:rPr>
              <w:t>No hace falta hacer lo que dicen los enunciados. Se pueden simplemente resolver</w:t>
            </w:r>
            <w:r w:rsidR="00801071">
              <w:rPr>
                <w:rFonts w:ascii="Comic Sans MS" w:hAnsi="Comic Sans MS"/>
              </w:rPr>
              <w:t>. Como siempre tampoco hay que copiar enunciados</w:t>
            </w:r>
            <w:r w:rsidR="0061623F">
              <w:rPr>
                <w:rFonts w:ascii="Comic Sans MS" w:hAnsi="Comic Sans MS"/>
              </w:rPr>
              <w:t>)</w:t>
            </w:r>
          </w:p>
        </w:tc>
      </w:tr>
      <w:tr w:rsidR="00250C3F" w:rsidRPr="00B27F88" w:rsidTr="00F815DC">
        <w:tc>
          <w:tcPr>
            <w:tcW w:w="5337" w:type="dxa"/>
          </w:tcPr>
          <w:p w:rsidR="00250C3F" w:rsidRPr="00B27F88" w:rsidRDefault="00F76FB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Día 26</w:t>
            </w:r>
            <w:r w:rsidR="00250C3F" w:rsidRPr="00B27F88">
              <w:rPr>
                <w:sz w:val="22"/>
                <w:szCs w:val="22"/>
                <w:u w:val="single"/>
              </w:rPr>
              <w:t>-Marzo-2020</w:t>
            </w:r>
          </w:p>
          <w:p w:rsidR="001518C4" w:rsidRPr="00B27F88" w:rsidRDefault="001518C4" w:rsidP="00B617AE">
            <w:pPr>
              <w:pStyle w:val="Prrafodelista"/>
              <w:numPr>
                <w:ilvl w:val="0"/>
                <w:numId w:val="10"/>
              </w:numPr>
              <w:ind w:left="498"/>
            </w:pPr>
            <w:r>
              <w:rPr>
                <w:rFonts w:ascii="Comic Sans MS" w:hAnsi="Comic Sans MS"/>
              </w:rPr>
              <w:t xml:space="preserve">Página 196. Ejercicios </w:t>
            </w:r>
            <w:r w:rsidR="0061623F">
              <w:rPr>
                <w:rFonts w:ascii="Comic Sans MS" w:hAnsi="Comic Sans MS"/>
              </w:rPr>
              <w:t>6, 7 y 8.</w:t>
            </w:r>
          </w:p>
        </w:tc>
      </w:tr>
      <w:tr w:rsidR="00F76FB1" w:rsidRPr="00B27F88" w:rsidTr="00F815DC">
        <w:tc>
          <w:tcPr>
            <w:tcW w:w="5337" w:type="dxa"/>
          </w:tcPr>
          <w:p w:rsidR="00F76FB1" w:rsidRPr="00B27F88" w:rsidRDefault="00F76FB1" w:rsidP="002D1768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Día 27</w:t>
            </w:r>
            <w:r w:rsidRPr="00B27F88">
              <w:rPr>
                <w:sz w:val="22"/>
                <w:szCs w:val="22"/>
                <w:u w:val="single"/>
              </w:rPr>
              <w:t>-Marzo-2020</w:t>
            </w:r>
          </w:p>
          <w:p w:rsidR="00F76FB1" w:rsidRPr="0061623F" w:rsidRDefault="0061623F" w:rsidP="002D1768">
            <w:pPr>
              <w:pStyle w:val="Prrafodelista"/>
              <w:numPr>
                <w:ilvl w:val="0"/>
                <w:numId w:val="10"/>
              </w:numPr>
              <w:ind w:left="498"/>
              <w:rPr>
                <w:rFonts w:ascii="Comic Sans MS" w:hAnsi="Comic Sans MS"/>
              </w:rPr>
            </w:pPr>
            <w:r w:rsidRPr="0061623F">
              <w:rPr>
                <w:rFonts w:ascii="Comic Sans MS" w:hAnsi="Comic Sans MS"/>
              </w:rPr>
              <w:t>Página 197. Ejercicios 9 y 10</w:t>
            </w:r>
          </w:p>
        </w:tc>
      </w:tr>
    </w:tbl>
    <w:p w:rsidR="00322554" w:rsidRPr="00B27F88" w:rsidRDefault="00322554">
      <w:pPr>
        <w:rPr>
          <w:rFonts w:ascii="Comic Sans MS" w:hAnsi="Comic Sans MS"/>
          <w:b/>
          <w:sz w:val="22"/>
          <w:szCs w:val="22"/>
        </w:rPr>
      </w:pPr>
    </w:p>
    <w:sectPr w:rsidR="00322554" w:rsidRPr="00B27F88" w:rsidSect="00B27F88"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05D56042"/>
    <w:multiLevelType w:val="hybridMultilevel"/>
    <w:tmpl w:val="FA508C04"/>
    <w:lvl w:ilvl="0" w:tplc="135E3B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C4F38"/>
    <w:multiLevelType w:val="hybridMultilevel"/>
    <w:tmpl w:val="D002742A"/>
    <w:lvl w:ilvl="0" w:tplc="135E3B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00E7B"/>
    <w:multiLevelType w:val="hybridMultilevel"/>
    <w:tmpl w:val="81B6A66C"/>
    <w:lvl w:ilvl="0" w:tplc="135E3B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A7E12"/>
    <w:multiLevelType w:val="hybridMultilevel"/>
    <w:tmpl w:val="77CA0954"/>
    <w:lvl w:ilvl="0" w:tplc="135E3B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0643B"/>
    <w:multiLevelType w:val="hybridMultilevel"/>
    <w:tmpl w:val="E8884D2C"/>
    <w:lvl w:ilvl="0" w:tplc="135E3B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075E2"/>
    <w:multiLevelType w:val="hybridMultilevel"/>
    <w:tmpl w:val="6B7C1108"/>
    <w:lvl w:ilvl="0" w:tplc="135E3B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C51B3"/>
    <w:multiLevelType w:val="hybridMultilevel"/>
    <w:tmpl w:val="1C044116"/>
    <w:lvl w:ilvl="0" w:tplc="135E3B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853F5"/>
    <w:multiLevelType w:val="hybridMultilevel"/>
    <w:tmpl w:val="4394D9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B7D11"/>
    <w:multiLevelType w:val="hybridMultilevel"/>
    <w:tmpl w:val="7422B012"/>
    <w:lvl w:ilvl="0" w:tplc="135E3B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F3A72"/>
    <w:multiLevelType w:val="hybridMultilevel"/>
    <w:tmpl w:val="D5A809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E6D69"/>
    <w:multiLevelType w:val="hybridMultilevel"/>
    <w:tmpl w:val="5FF00216"/>
    <w:lvl w:ilvl="0" w:tplc="135E3B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A1CD0"/>
    <w:multiLevelType w:val="hybridMultilevel"/>
    <w:tmpl w:val="FB9C1A5C"/>
    <w:lvl w:ilvl="0" w:tplc="135E3B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07ACE"/>
    <w:multiLevelType w:val="hybridMultilevel"/>
    <w:tmpl w:val="151412F2"/>
    <w:lvl w:ilvl="0" w:tplc="135E3B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11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BA"/>
    <w:rsid w:val="000C130E"/>
    <w:rsid w:val="000F0847"/>
    <w:rsid w:val="00123715"/>
    <w:rsid w:val="001474EA"/>
    <w:rsid w:val="001518C4"/>
    <w:rsid w:val="00164EC1"/>
    <w:rsid w:val="0018798A"/>
    <w:rsid w:val="001B1580"/>
    <w:rsid w:val="00250C3F"/>
    <w:rsid w:val="00255A2A"/>
    <w:rsid w:val="00294D4D"/>
    <w:rsid w:val="00322554"/>
    <w:rsid w:val="00323E8F"/>
    <w:rsid w:val="003C4144"/>
    <w:rsid w:val="004557BA"/>
    <w:rsid w:val="00491463"/>
    <w:rsid w:val="00522AB3"/>
    <w:rsid w:val="00531451"/>
    <w:rsid w:val="00577E32"/>
    <w:rsid w:val="00584B38"/>
    <w:rsid w:val="005D23A8"/>
    <w:rsid w:val="0061623F"/>
    <w:rsid w:val="006515EA"/>
    <w:rsid w:val="00661BA0"/>
    <w:rsid w:val="006663B0"/>
    <w:rsid w:val="006D0AAE"/>
    <w:rsid w:val="007147A5"/>
    <w:rsid w:val="00721343"/>
    <w:rsid w:val="00757A5A"/>
    <w:rsid w:val="007C0893"/>
    <w:rsid w:val="007F43A9"/>
    <w:rsid w:val="00801071"/>
    <w:rsid w:val="008333C1"/>
    <w:rsid w:val="008A5A52"/>
    <w:rsid w:val="00994F72"/>
    <w:rsid w:val="009C5C30"/>
    <w:rsid w:val="009E4E50"/>
    <w:rsid w:val="00A41B70"/>
    <w:rsid w:val="00AD0899"/>
    <w:rsid w:val="00AF2DE7"/>
    <w:rsid w:val="00B26806"/>
    <w:rsid w:val="00B27F88"/>
    <w:rsid w:val="00B40C96"/>
    <w:rsid w:val="00B617AE"/>
    <w:rsid w:val="00B650A5"/>
    <w:rsid w:val="00B72C6A"/>
    <w:rsid w:val="00B84D3A"/>
    <w:rsid w:val="00BB7A98"/>
    <w:rsid w:val="00BC5A70"/>
    <w:rsid w:val="00C04A45"/>
    <w:rsid w:val="00CA1798"/>
    <w:rsid w:val="00CD5A38"/>
    <w:rsid w:val="00D020D0"/>
    <w:rsid w:val="00D241EA"/>
    <w:rsid w:val="00D3540E"/>
    <w:rsid w:val="00D95400"/>
    <w:rsid w:val="00DA78AA"/>
    <w:rsid w:val="00E95F16"/>
    <w:rsid w:val="00EA7D31"/>
    <w:rsid w:val="00EC043F"/>
    <w:rsid w:val="00EC25A3"/>
    <w:rsid w:val="00EF26D9"/>
    <w:rsid w:val="00F34CA7"/>
    <w:rsid w:val="00F6405A"/>
    <w:rsid w:val="00F76FB1"/>
    <w:rsid w:val="00F815DC"/>
    <w:rsid w:val="00F9150A"/>
    <w:rsid w:val="00FA1740"/>
    <w:rsid w:val="00FE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99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D08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AD08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AD0899"/>
    <w:pPr>
      <w:keepNext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D08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D08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E5101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D0899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AD0899"/>
    <w:rPr>
      <w:rFonts w:ascii="Arial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AD0899"/>
    <w:rPr>
      <w:b/>
      <w:sz w:val="24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AD0899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AD0899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AD0899"/>
    <w:pPr>
      <w:ind w:left="480"/>
    </w:pPr>
    <w:rPr>
      <w:rFonts w:ascii="Calibri" w:hAnsi="Calibri" w:cs="Calibr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AD0899"/>
    <w:rPr>
      <w:b/>
      <w:bCs/>
    </w:rPr>
  </w:style>
  <w:style w:type="paragraph" w:styleId="Prrafodelista">
    <w:name w:val="List Paragraph"/>
    <w:basedOn w:val="Normal"/>
    <w:uiPriority w:val="34"/>
    <w:qFormat/>
    <w:rsid w:val="00AD089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D0899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AD0899"/>
    <w:rPr>
      <w:rFonts w:asciiTheme="majorHAnsi" w:eastAsiaTheme="majorEastAsia" w:hAnsiTheme="majorHAnsi" w:cstheme="majorBidi"/>
      <w:b/>
      <w:bCs/>
      <w:i/>
      <w:iCs/>
      <w:color w:val="FDA023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AD0899"/>
    <w:rPr>
      <w:rFonts w:asciiTheme="majorHAnsi" w:eastAsiaTheme="majorEastAsia" w:hAnsiTheme="majorHAnsi" w:cstheme="majorBidi"/>
      <w:color w:val="8E5101" w:themeColor="accent1" w:themeShade="7F"/>
      <w:sz w:val="24"/>
      <w:szCs w:val="24"/>
    </w:rPr>
  </w:style>
  <w:style w:type="paragraph" w:styleId="Sinespaciado">
    <w:name w:val="No Spacing"/>
    <w:uiPriority w:val="1"/>
    <w:qFormat/>
    <w:rsid w:val="00AD0899"/>
    <w:rPr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D0899"/>
    <w:pPr>
      <w:pBdr>
        <w:bottom w:val="single" w:sz="4" w:space="4" w:color="FDA023" w:themeColor="accent1"/>
      </w:pBdr>
      <w:spacing w:before="200" w:after="280"/>
      <w:ind w:left="936" w:right="936"/>
    </w:pPr>
    <w:rPr>
      <w:b/>
      <w:bCs/>
      <w:i/>
      <w:iCs/>
      <w:color w:val="FDA023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D0899"/>
    <w:rPr>
      <w:b/>
      <w:bCs/>
      <w:i/>
      <w:iCs/>
      <w:color w:val="FDA023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AD0899"/>
    <w:rPr>
      <w:i/>
      <w:iCs/>
      <w:color w:val="808080" w:themeColor="text1" w:themeTint="7F"/>
    </w:rPr>
  </w:style>
  <w:style w:type="character" w:styleId="Referenciasutil">
    <w:name w:val="Subtle Reference"/>
    <w:basedOn w:val="Fuentedeprrafopredeter"/>
    <w:uiPriority w:val="31"/>
    <w:qFormat/>
    <w:rsid w:val="00AD0899"/>
    <w:rPr>
      <w:smallCaps/>
      <w:color w:val="AA2B1E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AD0899"/>
    <w:rPr>
      <w:b/>
      <w:bCs/>
      <w:smallCaps/>
      <w:color w:val="AA2B1E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AD0899"/>
    <w:rPr>
      <w:b/>
      <w:bCs/>
      <w:smallCaps/>
      <w:spacing w:val="5"/>
    </w:rPr>
  </w:style>
  <w:style w:type="table" w:styleId="Tablaconcuadrcula">
    <w:name w:val="Table Grid"/>
    <w:basedOn w:val="Tablanormal"/>
    <w:uiPriority w:val="59"/>
    <w:rsid w:val="0045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99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D08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AD08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AD0899"/>
    <w:pPr>
      <w:keepNext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D08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D08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E5101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D0899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AD0899"/>
    <w:rPr>
      <w:rFonts w:ascii="Arial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AD0899"/>
    <w:rPr>
      <w:b/>
      <w:sz w:val="24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AD0899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AD0899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AD0899"/>
    <w:pPr>
      <w:ind w:left="480"/>
    </w:pPr>
    <w:rPr>
      <w:rFonts w:ascii="Calibri" w:hAnsi="Calibri" w:cs="Calibr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AD0899"/>
    <w:rPr>
      <w:b/>
      <w:bCs/>
    </w:rPr>
  </w:style>
  <w:style w:type="paragraph" w:styleId="Prrafodelista">
    <w:name w:val="List Paragraph"/>
    <w:basedOn w:val="Normal"/>
    <w:uiPriority w:val="34"/>
    <w:qFormat/>
    <w:rsid w:val="00AD089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D0899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AD0899"/>
    <w:rPr>
      <w:rFonts w:asciiTheme="majorHAnsi" w:eastAsiaTheme="majorEastAsia" w:hAnsiTheme="majorHAnsi" w:cstheme="majorBidi"/>
      <w:b/>
      <w:bCs/>
      <w:i/>
      <w:iCs/>
      <w:color w:val="FDA023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AD0899"/>
    <w:rPr>
      <w:rFonts w:asciiTheme="majorHAnsi" w:eastAsiaTheme="majorEastAsia" w:hAnsiTheme="majorHAnsi" w:cstheme="majorBidi"/>
      <w:color w:val="8E5101" w:themeColor="accent1" w:themeShade="7F"/>
      <w:sz w:val="24"/>
      <w:szCs w:val="24"/>
    </w:rPr>
  </w:style>
  <w:style w:type="paragraph" w:styleId="Sinespaciado">
    <w:name w:val="No Spacing"/>
    <w:uiPriority w:val="1"/>
    <w:qFormat/>
    <w:rsid w:val="00AD0899"/>
    <w:rPr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D0899"/>
    <w:pPr>
      <w:pBdr>
        <w:bottom w:val="single" w:sz="4" w:space="4" w:color="FDA023" w:themeColor="accent1"/>
      </w:pBdr>
      <w:spacing w:before="200" w:after="280"/>
      <w:ind w:left="936" w:right="936"/>
    </w:pPr>
    <w:rPr>
      <w:b/>
      <w:bCs/>
      <w:i/>
      <w:iCs/>
      <w:color w:val="FDA023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D0899"/>
    <w:rPr>
      <w:b/>
      <w:bCs/>
      <w:i/>
      <w:iCs/>
      <w:color w:val="FDA023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AD0899"/>
    <w:rPr>
      <w:i/>
      <w:iCs/>
      <w:color w:val="808080" w:themeColor="text1" w:themeTint="7F"/>
    </w:rPr>
  </w:style>
  <w:style w:type="character" w:styleId="Referenciasutil">
    <w:name w:val="Subtle Reference"/>
    <w:basedOn w:val="Fuentedeprrafopredeter"/>
    <w:uiPriority w:val="31"/>
    <w:qFormat/>
    <w:rsid w:val="00AD0899"/>
    <w:rPr>
      <w:smallCaps/>
      <w:color w:val="AA2B1E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AD0899"/>
    <w:rPr>
      <w:b/>
      <w:bCs/>
      <w:smallCaps/>
      <w:color w:val="AA2B1E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AD0899"/>
    <w:rPr>
      <w:b/>
      <w:bCs/>
      <w:smallCaps/>
      <w:spacing w:val="5"/>
    </w:rPr>
  </w:style>
  <w:style w:type="table" w:styleId="Tablaconcuadrcula">
    <w:name w:val="Table Grid"/>
    <w:basedOn w:val="Tablanormal"/>
    <w:uiPriority w:val="59"/>
    <w:rsid w:val="0045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Chincheta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Propietario</cp:lastModifiedBy>
  <cp:revision>2</cp:revision>
  <dcterms:created xsi:type="dcterms:W3CDTF">2020-03-23T16:30:00Z</dcterms:created>
  <dcterms:modified xsi:type="dcterms:W3CDTF">2020-03-23T16:30:00Z</dcterms:modified>
</cp:coreProperties>
</file>